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8F34DF" w:rsidRDefault="00000000">
      <w:pPr>
        <w:pBdr>
          <w:top w:val="nil"/>
          <w:left w:val="nil"/>
          <w:bottom w:val="nil"/>
          <w:right w:val="nil"/>
          <w:between w:val="nil"/>
        </w:pBdr>
        <w:spacing w:before="6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DECLARACIÓN PARA EL TAMAÑO DE EMPRESA PERSONA NATURAL O JURÍDICA</w:t>
      </w:r>
    </w:p>
    <w:p w14:paraId="00000003" w14:textId="77777777" w:rsidR="008F34DF" w:rsidRDefault="008F34DF">
      <w:pPr>
        <w:pBdr>
          <w:top w:val="nil"/>
          <w:left w:val="nil"/>
          <w:bottom w:val="nil"/>
          <w:right w:val="nil"/>
          <w:between w:val="nil"/>
        </w:pBdr>
        <w:spacing w:before="101"/>
        <w:ind w:left="1809" w:right="1715"/>
        <w:jc w:val="center"/>
        <w:rPr>
          <w:rFonts w:ascii="Calibri" w:eastAsia="Calibri" w:hAnsi="Calibri" w:cs="Calibri"/>
          <w:color w:val="000000"/>
        </w:rPr>
      </w:pPr>
    </w:p>
    <w:p w14:paraId="00000004" w14:textId="77777777" w:rsidR="008F34DF" w:rsidRDefault="00000000">
      <w:pPr>
        <w:pBdr>
          <w:top w:val="nil"/>
          <w:left w:val="nil"/>
          <w:bottom w:val="nil"/>
          <w:right w:val="nil"/>
          <w:between w:val="nil"/>
        </w:pBdr>
        <w:spacing w:before="101"/>
        <w:ind w:left="1809" w:right="1715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</w:rPr>
        <w:t>EL O LOS</w:t>
      </w:r>
      <w:r>
        <w:rPr>
          <w:rFonts w:ascii="Calibri" w:eastAsia="Calibri" w:hAnsi="Calibri" w:cs="Calibri"/>
          <w:b/>
          <w:color w:val="000000"/>
        </w:rPr>
        <w:t xml:space="preserve"> SUSCRITOS</w:t>
      </w:r>
    </w:p>
    <w:p w14:paraId="00000005" w14:textId="02D1CAFD" w:rsidR="008F34DF" w:rsidRDefault="00000000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Representante legal Principal y/o suplente y Contador Público</w:t>
      </w:r>
      <w:r w:rsidR="00FD5A62">
        <w:rPr>
          <w:rFonts w:ascii="Calibri" w:eastAsia="Calibri" w:hAnsi="Calibri" w:cs="Calibri"/>
          <w:b/>
        </w:rPr>
        <w:t xml:space="preserve"> o Revisor Fiscal</w:t>
      </w:r>
      <w:r>
        <w:rPr>
          <w:rFonts w:ascii="Calibri" w:eastAsia="Calibri" w:hAnsi="Calibri" w:cs="Calibri"/>
          <w:b/>
        </w:rPr>
        <w:t xml:space="preserve"> de:</w:t>
      </w:r>
    </w:p>
    <w:p w14:paraId="00000006" w14:textId="77777777" w:rsidR="008F34D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146"/>
        </w:tabs>
        <w:spacing w:before="95"/>
        <w:ind w:left="119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(</w:t>
      </w:r>
      <w:r>
        <w:rPr>
          <w:rFonts w:ascii="Calibri" w:eastAsia="Calibri" w:hAnsi="Calibri" w:cs="Calibri"/>
          <w:b/>
        </w:rPr>
        <w:t>NOMBRE DE LA SOCIEDAD</w:t>
      </w:r>
      <w:r>
        <w:rPr>
          <w:rFonts w:ascii="Calibri" w:eastAsia="Calibri" w:hAnsi="Calibri" w:cs="Calibri"/>
          <w:b/>
          <w:color w:val="000000"/>
        </w:rPr>
        <w:t>)</w:t>
      </w:r>
    </w:p>
    <w:p w14:paraId="00000008" w14:textId="77777777" w:rsidR="008F34DF" w:rsidRDefault="008F34DF">
      <w:pPr>
        <w:ind w:firstLine="1799"/>
        <w:rPr>
          <w:rFonts w:ascii="Calibri" w:eastAsia="Calibri" w:hAnsi="Calibri" w:cs="Calibri"/>
        </w:rPr>
      </w:pPr>
    </w:p>
    <w:p w14:paraId="00000009" w14:textId="77777777" w:rsidR="008F34DF" w:rsidRDefault="00000000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CERTIFICO QUE:</w:t>
      </w:r>
    </w:p>
    <w:p w14:paraId="0000000A" w14:textId="77777777" w:rsidR="008F34DF" w:rsidRDefault="008F34DF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Calibri" w:eastAsia="Calibri" w:hAnsi="Calibri" w:cs="Calibri"/>
          <w:b/>
          <w:color w:val="000000"/>
        </w:rPr>
      </w:pPr>
    </w:p>
    <w:p w14:paraId="0000000B" w14:textId="77777777" w:rsidR="008F34DF" w:rsidRDefault="00000000">
      <w:pPr>
        <w:pBdr>
          <w:top w:val="nil"/>
          <w:left w:val="nil"/>
          <w:bottom w:val="nil"/>
          <w:right w:val="nil"/>
          <w:between w:val="nil"/>
        </w:pBdr>
        <w:spacing w:line="235" w:lineRule="auto"/>
        <w:ind w:right="-12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De conformidad con lo establecido en Capítulo 13 del Título 1 de la Parte 2 del Libro 2 del Decreto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1074 de 2015 adicionado por el Decreto 957 de 2019, para determinar el tamaño empresarial de la persona jurídica que represento, tuve en cuenta:</w:t>
      </w:r>
    </w:p>
    <w:p w14:paraId="0000000C" w14:textId="77777777" w:rsidR="008F34D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25"/>
          <w:tab w:val="left" w:pos="894"/>
          <w:tab w:val="left" w:pos="2063"/>
        </w:tabs>
        <w:spacing w:before="97"/>
        <w:ind w:right="-12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Al  </w:t>
      </w:r>
      <w:r>
        <w:rPr>
          <w:rFonts w:ascii="Calibri" w:eastAsia="Calibri" w:hAnsi="Calibri" w:cs="Calibri"/>
          <w:u w:val="single"/>
        </w:rPr>
        <w:t xml:space="preserve"> </w:t>
      </w:r>
      <w:r>
        <w:rPr>
          <w:rFonts w:ascii="Calibri" w:eastAsia="Calibri" w:hAnsi="Calibri" w:cs="Calibri"/>
          <w:color w:val="CCCCCC"/>
          <w:u w:val="single"/>
        </w:rPr>
        <w:t>dd/mm/aaaa</w:t>
      </w:r>
      <w:r>
        <w:rPr>
          <w:rFonts w:ascii="Calibri" w:eastAsia="Calibri" w:hAnsi="Calibri" w:cs="Calibri"/>
          <w:u w:val="single"/>
        </w:rPr>
        <w:t xml:space="preserve">   </w:t>
      </w:r>
      <w:r>
        <w:rPr>
          <w:rFonts w:ascii="Calibri" w:eastAsia="Calibri" w:hAnsi="Calibri" w:cs="Calibri"/>
          <w:color w:val="000000"/>
        </w:rPr>
        <w:t xml:space="preserve">los ingresos por actividades ordinarias fueron  </w:t>
      </w:r>
      <w:r>
        <w:rPr>
          <w:rFonts w:ascii="Calibri" w:eastAsia="Calibri" w:hAnsi="Calibri" w:cs="Calibri"/>
          <w:color w:val="000000"/>
          <w:u w:val="single"/>
        </w:rPr>
        <w:t xml:space="preserve"> COP$</w:t>
      </w:r>
      <w:r>
        <w:rPr>
          <w:rFonts w:ascii="Calibri" w:eastAsia="Calibri" w:hAnsi="Calibri" w:cs="Calibri"/>
          <w:color w:val="000000"/>
          <w:u w:val="single"/>
        </w:rPr>
        <w:tab/>
      </w:r>
      <w:r>
        <w:rPr>
          <w:rFonts w:ascii="Calibri" w:eastAsia="Calibri" w:hAnsi="Calibri" w:cs="Calibri"/>
          <w:color w:val="000000"/>
          <w:u w:val="single"/>
        </w:rPr>
        <w:tab/>
        <w:t xml:space="preserve">        </w:t>
      </w:r>
      <w:r>
        <w:rPr>
          <w:rFonts w:ascii="Calibri" w:eastAsia="Calibri" w:hAnsi="Calibri" w:cs="Calibri"/>
          <w:color w:val="000000"/>
        </w:rPr>
        <w:t xml:space="preserve"> (Valor en pesos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color w:val="000000"/>
        </w:rPr>
        <w:t>olombianos).</w:t>
      </w:r>
    </w:p>
    <w:p w14:paraId="0000000D" w14:textId="0D4BE2C9" w:rsidR="008F34DF" w:rsidRDefault="008F34DF">
      <w:pPr>
        <w:pBdr>
          <w:top w:val="nil"/>
          <w:left w:val="nil"/>
          <w:bottom w:val="nil"/>
          <w:right w:val="nil"/>
          <w:between w:val="nil"/>
        </w:pBdr>
        <w:ind w:right="-122"/>
        <w:jc w:val="both"/>
        <w:rPr>
          <w:rFonts w:ascii="Calibri" w:eastAsia="Calibri" w:hAnsi="Calibri" w:cs="Calibri"/>
          <w:color w:val="000000"/>
        </w:rPr>
      </w:pPr>
    </w:p>
    <w:p w14:paraId="0000000E" w14:textId="307B0022" w:rsidR="008F34DF" w:rsidRDefault="00000000">
      <w:pPr>
        <w:pBdr>
          <w:top w:val="nil"/>
          <w:left w:val="nil"/>
          <w:bottom w:val="nil"/>
          <w:right w:val="nil"/>
          <w:between w:val="nil"/>
        </w:pBdr>
        <w:ind w:right="-122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Estos ingresos </w:t>
      </w:r>
      <w:r>
        <w:rPr>
          <w:rFonts w:ascii="Calibri" w:eastAsia="Calibri" w:hAnsi="Calibri" w:cs="Calibri"/>
          <w:b/>
        </w:rPr>
        <w:t>corresponden</w:t>
      </w:r>
      <w:r>
        <w:rPr>
          <w:rFonts w:ascii="Calibri" w:eastAsia="Calibri" w:hAnsi="Calibri" w:cs="Calibri"/>
          <w:b/>
          <w:color w:val="000000"/>
        </w:rPr>
        <w:t xml:space="preserve"> al sector:</w:t>
      </w:r>
    </w:p>
    <w:p w14:paraId="0000000F" w14:textId="164A97C6" w:rsidR="008F34DF" w:rsidRDefault="008F34DF">
      <w:pPr>
        <w:pBdr>
          <w:top w:val="nil"/>
          <w:left w:val="nil"/>
          <w:bottom w:val="nil"/>
          <w:right w:val="nil"/>
          <w:between w:val="nil"/>
        </w:pBdr>
        <w:ind w:right="-122"/>
        <w:jc w:val="both"/>
        <w:rPr>
          <w:rFonts w:ascii="Calibri" w:eastAsia="Calibri" w:hAnsi="Calibri" w:cs="Calibri"/>
        </w:rPr>
      </w:pPr>
    </w:p>
    <w:p w14:paraId="00000010" w14:textId="5D81D139" w:rsidR="008F34DF" w:rsidRDefault="00645A31" w:rsidP="00645A31">
      <w:pPr>
        <w:pBdr>
          <w:top w:val="nil"/>
          <w:left w:val="nil"/>
          <w:bottom w:val="nil"/>
          <w:right w:val="nil"/>
          <w:between w:val="nil"/>
        </w:pBdr>
        <w:ind w:left="360" w:right="-12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CCD6D6" wp14:editId="13175AF6">
                <wp:simplePos x="0" y="0"/>
                <wp:positionH relativeFrom="column">
                  <wp:posOffset>22225</wp:posOffset>
                </wp:positionH>
                <wp:positionV relativeFrom="paragraph">
                  <wp:posOffset>8255</wp:posOffset>
                </wp:positionV>
                <wp:extent cx="342900" cy="209550"/>
                <wp:effectExtent l="0" t="0" r="19050" b="19050"/>
                <wp:wrapNone/>
                <wp:docPr id="115872119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95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61F6A5" id="Rectángulo 1" o:spid="_x0000_s1026" style="position:absolute;margin-left:1.75pt;margin-top:.65pt;width:27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" filled="f" strokecolor="#0a121c [484]" strokeweight=".25pt"/>
            </w:pict>
          </mc:Fallback>
        </mc:AlternateContent>
      </w:r>
      <w:r>
        <w:rPr>
          <w:rFonts w:ascii="Calibri" w:eastAsia="Calibri" w:hAnsi="Calibri" w:cs="Calibri"/>
        </w:rPr>
        <w:t xml:space="preserve">      </w:t>
      </w:r>
      <w:r w:rsidR="00000000">
        <w:rPr>
          <w:rFonts w:ascii="Calibri" w:eastAsia="Calibri" w:hAnsi="Calibri" w:cs="Calibri"/>
        </w:rPr>
        <w:t>MANUFACTURERO</w:t>
      </w:r>
    </w:p>
    <w:p w14:paraId="5957DDF2" w14:textId="58444DA6" w:rsidR="00645A31" w:rsidRDefault="00645A31" w:rsidP="00645A31">
      <w:pPr>
        <w:pBdr>
          <w:top w:val="nil"/>
          <w:left w:val="nil"/>
          <w:bottom w:val="nil"/>
          <w:right w:val="nil"/>
          <w:between w:val="nil"/>
        </w:pBdr>
        <w:ind w:left="360" w:right="-12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84B67C" wp14:editId="3D641D35">
                <wp:simplePos x="0" y="0"/>
                <wp:positionH relativeFrom="column">
                  <wp:posOffset>9525</wp:posOffset>
                </wp:positionH>
                <wp:positionV relativeFrom="paragraph">
                  <wp:posOffset>172085</wp:posOffset>
                </wp:positionV>
                <wp:extent cx="342900" cy="209550"/>
                <wp:effectExtent l="0" t="0" r="28575" b="19050"/>
                <wp:wrapNone/>
                <wp:docPr id="605712666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95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A18270" id="Rectángulo 1" o:spid="_x0000_s1026" style="position:absolute;margin-left:.75pt;margin-top:13.55pt;width:27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" filled="f" strokecolor="#0a121c [484]" strokeweight=".25pt"/>
            </w:pict>
          </mc:Fallback>
        </mc:AlternateContent>
      </w:r>
    </w:p>
    <w:p w14:paraId="00000011" w14:textId="38BA2CDD" w:rsidR="008F34DF" w:rsidRDefault="00000000" w:rsidP="00645A31">
      <w:pPr>
        <w:pBdr>
          <w:top w:val="nil"/>
          <w:left w:val="nil"/>
          <w:bottom w:val="nil"/>
          <w:right w:val="nil"/>
          <w:between w:val="nil"/>
        </w:pBdr>
        <w:ind w:left="360" w:right="-122" w:firstLine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SERVICIOS</w:t>
      </w:r>
    </w:p>
    <w:p w14:paraId="2D946A5D" w14:textId="77777777" w:rsidR="00645A31" w:rsidRDefault="00645A31" w:rsidP="00645A31">
      <w:pPr>
        <w:pBdr>
          <w:top w:val="nil"/>
          <w:left w:val="nil"/>
          <w:bottom w:val="nil"/>
          <w:right w:val="nil"/>
          <w:between w:val="nil"/>
        </w:pBdr>
        <w:ind w:left="360" w:right="-122"/>
        <w:jc w:val="both"/>
        <w:rPr>
          <w:rFonts w:ascii="Calibri" w:eastAsia="Calibri" w:hAnsi="Calibri" w:cs="Calibri"/>
        </w:rPr>
      </w:pPr>
    </w:p>
    <w:p w14:paraId="00000012" w14:textId="7876005A" w:rsidR="008F34DF" w:rsidRDefault="00645A31" w:rsidP="00645A31">
      <w:pPr>
        <w:pBdr>
          <w:top w:val="nil"/>
          <w:left w:val="nil"/>
          <w:bottom w:val="nil"/>
          <w:right w:val="nil"/>
          <w:between w:val="nil"/>
        </w:pBdr>
        <w:ind w:left="360" w:right="-12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F875B4" wp14:editId="13C861B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42900" cy="209550"/>
                <wp:effectExtent l="0" t="0" r="28575" b="19050"/>
                <wp:wrapNone/>
                <wp:docPr id="1680049238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95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DD6FDD" id="Rectángulo 1" o:spid="_x0000_s1026" style="position:absolute;margin-left:0;margin-top:-.05pt;width:27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" filled="f" strokecolor="#0a121c [484]" strokeweight=".25pt"/>
            </w:pict>
          </mc:Fallback>
        </mc:AlternateContent>
      </w:r>
      <w:r>
        <w:rPr>
          <w:rFonts w:ascii="Calibri" w:eastAsia="Calibri" w:hAnsi="Calibri" w:cs="Calibri"/>
        </w:rPr>
        <w:t xml:space="preserve">     </w:t>
      </w:r>
      <w:r w:rsidR="00000000">
        <w:rPr>
          <w:rFonts w:ascii="Calibri" w:eastAsia="Calibri" w:hAnsi="Calibri" w:cs="Calibri"/>
        </w:rPr>
        <w:t>COMERCIO</w:t>
      </w:r>
    </w:p>
    <w:p w14:paraId="00000013" w14:textId="77777777" w:rsidR="008F34DF" w:rsidRDefault="008F34DF">
      <w:pPr>
        <w:pBdr>
          <w:top w:val="nil"/>
          <w:left w:val="nil"/>
          <w:bottom w:val="nil"/>
          <w:right w:val="nil"/>
          <w:between w:val="nil"/>
        </w:pBdr>
        <w:spacing w:before="6"/>
        <w:ind w:right="-122"/>
        <w:jc w:val="both"/>
        <w:rPr>
          <w:rFonts w:ascii="Calibri" w:eastAsia="Calibri" w:hAnsi="Calibri" w:cs="Calibri"/>
          <w:color w:val="000000"/>
        </w:rPr>
      </w:pPr>
    </w:p>
    <w:p w14:paraId="00000014" w14:textId="77777777" w:rsidR="008F34DF" w:rsidRDefault="00000000">
      <w:pPr>
        <w:pBdr>
          <w:top w:val="nil"/>
          <w:left w:val="nil"/>
          <w:bottom w:val="nil"/>
          <w:right w:val="nil"/>
          <w:between w:val="nil"/>
        </w:pBdr>
        <w:ind w:right="-122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</w:rPr>
        <w:t xml:space="preserve">    </w:t>
      </w:r>
      <w:r>
        <w:rPr>
          <w:rFonts w:ascii="Calibri" w:eastAsia="Calibri" w:hAnsi="Calibri" w:cs="Calibri"/>
          <w:b/>
          <w:color w:val="000000"/>
        </w:rPr>
        <w:t>En consecuencia, el tamaño empresarial es:</w:t>
      </w:r>
    </w:p>
    <w:p w14:paraId="00000015" w14:textId="77777777" w:rsidR="008F34DF" w:rsidRDefault="008F34DF">
      <w:pPr>
        <w:pBdr>
          <w:top w:val="nil"/>
          <w:left w:val="nil"/>
          <w:bottom w:val="nil"/>
          <w:right w:val="nil"/>
          <w:between w:val="nil"/>
        </w:pBdr>
        <w:ind w:right="-122"/>
        <w:jc w:val="both"/>
        <w:rPr>
          <w:rFonts w:ascii="Calibri" w:eastAsia="Calibri" w:hAnsi="Calibri" w:cs="Calibri"/>
        </w:rPr>
      </w:pPr>
    </w:p>
    <w:p w14:paraId="00000016" w14:textId="6A4794EB" w:rsidR="008F34DF" w:rsidRDefault="00EB54A0" w:rsidP="00EB54A0">
      <w:pPr>
        <w:ind w:left="720" w:right="-12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2B22E7" wp14:editId="19E6CD7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42900" cy="209550"/>
                <wp:effectExtent l="0" t="0" r="28575" b="19050"/>
                <wp:wrapNone/>
                <wp:docPr id="876606969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95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641776" id="Rectángulo 1" o:spid="_x0000_s1026" style="position:absolute;margin-left:0;margin-top:0;width:27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" filled="f" strokecolor="#0a121c [484]" strokeweight=".25pt"/>
            </w:pict>
          </mc:Fallback>
        </mc:AlternateContent>
      </w:r>
      <w:r w:rsidR="00000000">
        <w:rPr>
          <w:rFonts w:ascii="Calibri" w:eastAsia="Calibri" w:hAnsi="Calibri" w:cs="Calibri"/>
        </w:rPr>
        <w:t>MICRO EMPRESA</w:t>
      </w:r>
    </w:p>
    <w:p w14:paraId="58A73AD3" w14:textId="77777777" w:rsidR="00EB54A0" w:rsidRDefault="00EB54A0" w:rsidP="00EB54A0">
      <w:pPr>
        <w:ind w:left="720" w:right="-122"/>
        <w:jc w:val="both"/>
        <w:rPr>
          <w:rFonts w:ascii="Calibri" w:eastAsia="Calibri" w:hAnsi="Calibri" w:cs="Calibri"/>
        </w:rPr>
      </w:pPr>
    </w:p>
    <w:p w14:paraId="00000017" w14:textId="39B217F2" w:rsidR="008F34DF" w:rsidRDefault="00EB54A0" w:rsidP="00EB54A0">
      <w:pPr>
        <w:ind w:left="360" w:right="-12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0520F8" wp14:editId="33CEB43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42900" cy="209550"/>
                <wp:effectExtent l="0" t="0" r="28575" b="19050"/>
                <wp:wrapNone/>
                <wp:docPr id="1374466579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95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4C9CCE" id="Rectángulo 1" o:spid="_x0000_s1026" style="position:absolute;margin-left:0;margin-top:-.05pt;width:27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" filled="f" strokecolor="#0a121c [484]" strokeweight=".25pt"/>
            </w:pict>
          </mc:Fallback>
        </mc:AlternateContent>
      </w:r>
      <w:r>
        <w:rPr>
          <w:rFonts w:ascii="Calibri" w:eastAsia="Calibri" w:hAnsi="Calibri" w:cs="Calibri"/>
        </w:rPr>
        <w:t xml:space="preserve">       </w:t>
      </w:r>
      <w:r w:rsidR="00000000">
        <w:rPr>
          <w:rFonts w:ascii="Calibri" w:eastAsia="Calibri" w:hAnsi="Calibri" w:cs="Calibri"/>
        </w:rPr>
        <w:t>PEQUEÑA EMPRESA</w:t>
      </w:r>
    </w:p>
    <w:p w14:paraId="00005755" w14:textId="77777777" w:rsidR="00EB54A0" w:rsidRDefault="00EB54A0" w:rsidP="00EB54A0">
      <w:pPr>
        <w:ind w:left="360" w:right="-12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</w:p>
    <w:p w14:paraId="00000018" w14:textId="004D6593" w:rsidR="008F34DF" w:rsidRDefault="00EB54A0" w:rsidP="00EB54A0">
      <w:pPr>
        <w:ind w:left="360" w:right="-12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B659DD" wp14:editId="1FA26E3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42900" cy="209550"/>
                <wp:effectExtent l="0" t="0" r="28575" b="19050"/>
                <wp:wrapNone/>
                <wp:docPr id="1056258118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95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BEF4F8" id="Rectángulo 1" o:spid="_x0000_s1026" style="position:absolute;margin-left:0;margin-top:-.05pt;width:27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" filled="f" strokecolor="#0a121c [484]" strokeweight=".25pt"/>
            </w:pict>
          </mc:Fallback>
        </mc:AlternateContent>
      </w:r>
      <w:r>
        <w:rPr>
          <w:rFonts w:ascii="Calibri" w:eastAsia="Calibri" w:hAnsi="Calibri" w:cs="Calibri"/>
        </w:rPr>
        <w:t xml:space="preserve">       </w:t>
      </w:r>
      <w:r w:rsidR="00000000">
        <w:rPr>
          <w:rFonts w:ascii="Calibri" w:eastAsia="Calibri" w:hAnsi="Calibri" w:cs="Calibri"/>
        </w:rPr>
        <w:t>MEDIANA EMPRESA</w:t>
      </w:r>
    </w:p>
    <w:p w14:paraId="29738D2F" w14:textId="77777777" w:rsidR="00EB54A0" w:rsidRDefault="00EB54A0" w:rsidP="00EB54A0">
      <w:pPr>
        <w:ind w:left="360" w:right="-12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</w:t>
      </w:r>
    </w:p>
    <w:p w14:paraId="00000019" w14:textId="343E76E5" w:rsidR="008F34DF" w:rsidRDefault="00EB54A0" w:rsidP="00EB54A0">
      <w:pPr>
        <w:ind w:left="360" w:right="-12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B870C6" wp14:editId="0FCB10F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42900" cy="209550"/>
                <wp:effectExtent l="0" t="0" r="28575" b="19050"/>
                <wp:wrapNone/>
                <wp:docPr id="91771406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95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7ABEE" id="Rectángulo 1" o:spid="_x0000_s1026" style="position:absolute;margin-left:0;margin-top:-.05pt;width:27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" filled="f" strokecolor="#0a121c [484]" strokeweight=".25pt"/>
            </w:pict>
          </mc:Fallback>
        </mc:AlternateContent>
      </w:r>
      <w:r>
        <w:rPr>
          <w:rFonts w:ascii="Calibri" w:eastAsia="Calibri" w:hAnsi="Calibri" w:cs="Calibri"/>
        </w:rPr>
        <w:t xml:space="preserve">      </w:t>
      </w:r>
      <w:r w:rsidR="00000000">
        <w:rPr>
          <w:rFonts w:ascii="Calibri" w:eastAsia="Calibri" w:hAnsi="Calibri" w:cs="Calibri"/>
        </w:rPr>
        <w:t>GRAN EMPRESA</w:t>
      </w:r>
    </w:p>
    <w:p w14:paraId="0000001A" w14:textId="77777777" w:rsidR="008F34DF" w:rsidRDefault="008F34DF">
      <w:pPr>
        <w:pBdr>
          <w:top w:val="nil"/>
          <w:left w:val="nil"/>
          <w:bottom w:val="nil"/>
          <w:right w:val="nil"/>
          <w:between w:val="nil"/>
        </w:pBdr>
        <w:ind w:right="-122"/>
        <w:jc w:val="both"/>
        <w:rPr>
          <w:rFonts w:ascii="Calibri" w:eastAsia="Calibri" w:hAnsi="Calibri" w:cs="Calibri"/>
        </w:rPr>
      </w:pPr>
    </w:p>
    <w:p w14:paraId="0000001B" w14:textId="77777777" w:rsidR="008F34DF" w:rsidRDefault="00000000">
      <w:pPr>
        <w:pBdr>
          <w:top w:val="nil"/>
          <w:left w:val="nil"/>
          <w:bottom w:val="nil"/>
          <w:right w:val="nil"/>
          <w:between w:val="nil"/>
        </w:pBdr>
        <w:spacing w:line="235" w:lineRule="auto"/>
        <w:ind w:right="-122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</w:rPr>
        <w:t xml:space="preserve">De conformidad con lo establecido en </w:t>
      </w:r>
      <w:r>
        <w:rPr>
          <w:rFonts w:ascii="Calibri" w:eastAsia="Calibri" w:hAnsi="Calibri" w:cs="Calibri"/>
          <w:highlight w:val="white"/>
        </w:rPr>
        <w:t>la </w:t>
      </w:r>
      <w:r>
        <w:rPr>
          <w:rFonts w:ascii="Calibri" w:eastAsia="Calibri" w:hAnsi="Calibri" w:cs="Calibri"/>
        </w:rPr>
        <w:t>Ley 2024 de 2020</w:t>
      </w:r>
      <w:r>
        <w:rPr>
          <w:rFonts w:ascii="Calibri" w:eastAsia="Calibri" w:hAnsi="Calibri" w:cs="Calibri"/>
          <w:highlight w:val="white"/>
        </w:rPr>
        <w:t>, conocida como “</w:t>
      </w:r>
      <w:r>
        <w:rPr>
          <w:rFonts w:ascii="Calibri" w:eastAsia="Calibri" w:hAnsi="Calibri" w:cs="Calibri"/>
        </w:rPr>
        <w:t>Ley</w:t>
      </w:r>
      <w:r>
        <w:rPr>
          <w:rFonts w:ascii="Calibri" w:eastAsia="Calibri" w:hAnsi="Calibri" w:cs="Calibri"/>
          <w:highlight w:val="white"/>
        </w:rPr>
        <w:t xml:space="preserve"> de pago en plazos justos”, confirmo que </w:t>
      </w:r>
      <w:r>
        <w:rPr>
          <w:rFonts w:ascii="Calibri" w:eastAsia="Calibri" w:hAnsi="Calibri" w:cs="Calibri"/>
          <w:b/>
          <w:highlight w:val="white"/>
        </w:rPr>
        <w:t>SI</w:t>
      </w:r>
      <w:r>
        <w:rPr>
          <w:rFonts w:ascii="Calibri" w:eastAsia="Calibri" w:hAnsi="Calibri" w:cs="Calibri"/>
          <w:highlight w:val="white"/>
        </w:rPr>
        <w:t xml:space="preserve"> cumplo con los requisitos establecidos en la normatividad vigente, por lo tanto me acojo a pagos a 45 días.</w:t>
      </w:r>
    </w:p>
    <w:p w14:paraId="0000001C" w14:textId="77777777" w:rsidR="008F34DF" w:rsidRDefault="008F34DF">
      <w:pPr>
        <w:pBdr>
          <w:top w:val="nil"/>
          <w:left w:val="nil"/>
          <w:bottom w:val="nil"/>
          <w:right w:val="nil"/>
          <w:between w:val="nil"/>
        </w:pBdr>
        <w:spacing w:before="10"/>
        <w:ind w:right="-122"/>
        <w:jc w:val="both"/>
        <w:rPr>
          <w:rFonts w:ascii="Calibri" w:eastAsia="Calibri" w:hAnsi="Calibri" w:cs="Calibri"/>
        </w:rPr>
      </w:pPr>
    </w:p>
    <w:p w14:paraId="0000001D" w14:textId="77777777" w:rsidR="008F34DF" w:rsidRDefault="00000000">
      <w:pPr>
        <w:pBdr>
          <w:top w:val="nil"/>
          <w:left w:val="nil"/>
          <w:bottom w:val="nil"/>
          <w:right w:val="nil"/>
          <w:between w:val="nil"/>
        </w:pBdr>
        <w:spacing w:before="95"/>
        <w:ind w:right="-122"/>
        <w:jc w:val="both"/>
        <w:rPr>
          <w:rFonts w:ascii="Calibri" w:eastAsia="Calibri" w:hAnsi="Calibri" w:cs="Calibri"/>
          <w:b/>
        </w:rPr>
        <w:sectPr w:rsidR="008F34DF">
          <w:headerReference w:type="default" r:id="rId8"/>
          <w:pgSz w:w="11910" w:h="16840"/>
          <w:pgMar w:top="1300" w:right="1640" w:bottom="280" w:left="1180" w:header="720" w:footer="720" w:gutter="0"/>
          <w:pgNumType w:start="1"/>
          <w:cols w:space="720"/>
        </w:sectPr>
      </w:pPr>
      <w:r>
        <w:rPr>
          <w:rFonts w:ascii="Calibri" w:eastAsia="Calibri" w:hAnsi="Calibri" w:cs="Calibri"/>
        </w:rPr>
        <w:t>Esta certificación se presenta bajo gravedad de juramento, entendiendo las implicaciones legales que esto conlleva.</w:t>
      </w:r>
    </w:p>
    <w:p w14:paraId="0000001F" w14:textId="77777777" w:rsidR="008F34DF" w:rsidRDefault="00000000">
      <w:pPr>
        <w:spacing w:before="101"/>
        <w:ind w:right="-122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Representa Legal y/o suplente</w:t>
      </w:r>
    </w:p>
    <w:p w14:paraId="00000020" w14:textId="77777777" w:rsidR="008F34DF" w:rsidRDefault="008F34DF">
      <w:pPr>
        <w:pBdr>
          <w:top w:val="nil"/>
          <w:left w:val="nil"/>
          <w:bottom w:val="nil"/>
          <w:right w:val="nil"/>
          <w:between w:val="nil"/>
        </w:pBdr>
        <w:tabs>
          <w:tab w:val="left" w:pos="4146"/>
        </w:tabs>
        <w:spacing w:before="95"/>
        <w:ind w:right="-122"/>
        <w:jc w:val="both"/>
        <w:rPr>
          <w:rFonts w:ascii="Calibri" w:eastAsia="Calibri" w:hAnsi="Calibri" w:cs="Calibri"/>
          <w:color w:val="000000"/>
        </w:rPr>
      </w:pPr>
    </w:p>
    <w:p w14:paraId="00000021" w14:textId="77777777" w:rsidR="008F34DF" w:rsidRDefault="00000000">
      <w:pPr>
        <w:spacing w:before="3"/>
        <w:ind w:right="-12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</w:t>
      </w:r>
    </w:p>
    <w:p w14:paraId="00000022" w14:textId="77777777" w:rsidR="008F34DF" w:rsidRDefault="00000000">
      <w:pPr>
        <w:spacing w:before="3"/>
        <w:ind w:right="-122"/>
        <w:jc w:val="both"/>
        <w:rPr>
          <w:rFonts w:ascii="Calibri" w:eastAsia="Calibri" w:hAnsi="Calibri" w:cs="Calibri"/>
          <w:color w:val="000000"/>
        </w:rPr>
        <w:sectPr w:rsidR="008F34DF">
          <w:type w:val="continuous"/>
          <w:pgSz w:w="11910" w:h="16840"/>
          <w:pgMar w:top="1300" w:right="1640" w:bottom="280" w:left="1180" w:header="720" w:footer="720" w:gutter="0"/>
          <w:cols w:space="720" w:equalWidth="0">
            <w:col w:w="9085" w:space="0"/>
          </w:cols>
        </w:sectPr>
      </w:pPr>
      <w:r>
        <w:rPr>
          <w:rFonts w:ascii="Calibri" w:eastAsia="Calibri" w:hAnsi="Calibri" w:cs="Calibri"/>
        </w:rPr>
        <w:t>Nombre y firma</w:t>
      </w:r>
    </w:p>
    <w:p w14:paraId="00000023" w14:textId="77777777" w:rsidR="008F34DF" w:rsidRDefault="00000000">
      <w:pPr>
        <w:pBdr>
          <w:top w:val="nil"/>
          <w:left w:val="nil"/>
          <w:bottom w:val="nil"/>
          <w:right w:val="nil"/>
          <w:between w:val="nil"/>
        </w:pBdr>
        <w:spacing w:line="182" w:lineRule="auto"/>
        <w:ind w:right="-12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N° de Identificación</w:t>
      </w:r>
    </w:p>
    <w:p w14:paraId="00000024" w14:textId="77777777" w:rsidR="008F34DF" w:rsidRDefault="008F34DF">
      <w:pPr>
        <w:pBdr>
          <w:top w:val="nil"/>
          <w:left w:val="nil"/>
          <w:bottom w:val="nil"/>
          <w:right w:val="nil"/>
          <w:between w:val="nil"/>
        </w:pBdr>
        <w:spacing w:line="182" w:lineRule="auto"/>
        <w:ind w:right="-122"/>
        <w:jc w:val="both"/>
        <w:rPr>
          <w:rFonts w:ascii="Calibri" w:eastAsia="Calibri" w:hAnsi="Calibri" w:cs="Calibri"/>
        </w:rPr>
      </w:pPr>
    </w:p>
    <w:p w14:paraId="00000025" w14:textId="77777777" w:rsidR="008F34DF" w:rsidRDefault="00000000">
      <w:pPr>
        <w:spacing w:before="101"/>
        <w:ind w:right="-12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Contador Público/o revisor fiscal</w:t>
      </w:r>
    </w:p>
    <w:p w14:paraId="00000026" w14:textId="77777777" w:rsidR="008F34DF" w:rsidRDefault="008F34DF">
      <w:pPr>
        <w:spacing w:before="3"/>
        <w:ind w:right="-122"/>
        <w:jc w:val="both"/>
        <w:rPr>
          <w:rFonts w:ascii="Calibri" w:eastAsia="Calibri" w:hAnsi="Calibri" w:cs="Calibri"/>
        </w:rPr>
      </w:pPr>
    </w:p>
    <w:p w14:paraId="00000027" w14:textId="77777777" w:rsidR="008F34DF" w:rsidRDefault="00000000">
      <w:pPr>
        <w:spacing w:before="3"/>
        <w:ind w:right="-12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</w:t>
      </w:r>
    </w:p>
    <w:p w14:paraId="00000028" w14:textId="77777777" w:rsidR="008F34DF" w:rsidRDefault="00000000">
      <w:pPr>
        <w:spacing w:before="3"/>
        <w:ind w:right="-12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Nombre y firma</w:t>
      </w:r>
    </w:p>
    <w:p w14:paraId="00000029" w14:textId="77777777" w:rsidR="008F34DF" w:rsidRDefault="00000000">
      <w:pPr>
        <w:spacing w:before="3"/>
        <w:ind w:right="-122"/>
        <w:jc w:val="both"/>
        <w:rPr>
          <w:rFonts w:ascii="Calibri" w:eastAsia="Calibri" w:hAnsi="Calibri" w:cs="Calibri"/>
        </w:rPr>
        <w:sectPr w:rsidR="008F34DF">
          <w:type w:val="continuous"/>
          <w:pgSz w:w="11910" w:h="16840"/>
          <w:pgMar w:top="1300" w:right="1640" w:bottom="280" w:left="1180" w:header="720" w:footer="720" w:gutter="0"/>
          <w:cols w:space="720" w:equalWidth="0">
            <w:col w:w="9085" w:space="0"/>
          </w:cols>
        </w:sectPr>
      </w:pPr>
      <w:r>
        <w:rPr>
          <w:rFonts w:ascii="Calibri" w:eastAsia="Calibri" w:hAnsi="Calibri" w:cs="Calibri"/>
        </w:rPr>
        <w:t>TP:</w:t>
      </w:r>
    </w:p>
    <w:p w14:paraId="0000002A" w14:textId="77777777" w:rsidR="008F34DF" w:rsidRDefault="00000000">
      <w:pPr>
        <w:spacing w:line="182" w:lineRule="auto"/>
        <w:ind w:right="-12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N° de Identificación</w:t>
      </w:r>
    </w:p>
    <w:p w14:paraId="0000002B" w14:textId="77777777" w:rsidR="008F34DF" w:rsidRDefault="008F34DF">
      <w:pPr>
        <w:spacing w:line="182" w:lineRule="auto"/>
        <w:ind w:right="-122"/>
        <w:jc w:val="both"/>
        <w:rPr>
          <w:rFonts w:ascii="Calibri" w:eastAsia="Calibri" w:hAnsi="Calibri" w:cs="Calibri"/>
        </w:rPr>
      </w:pPr>
    </w:p>
    <w:p w14:paraId="0000002D" w14:textId="77777777" w:rsidR="008F34DF" w:rsidRDefault="008F34DF">
      <w:pPr>
        <w:spacing w:line="182" w:lineRule="auto"/>
        <w:ind w:right="-122"/>
        <w:jc w:val="both"/>
        <w:rPr>
          <w:rFonts w:ascii="Calibri" w:eastAsia="Calibri" w:hAnsi="Calibri" w:cs="Calibri"/>
        </w:rPr>
      </w:pPr>
    </w:p>
    <w:p w14:paraId="0000002F" w14:textId="5B63F566" w:rsidR="008F34DF" w:rsidRDefault="00000000">
      <w:pPr>
        <w:spacing w:line="182" w:lineRule="auto"/>
        <w:ind w:right="-12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Nota:</w:t>
      </w:r>
      <w:r>
        <w:rPr>
          <w:rFonts w:ascii="Calibri" w:eastAsia="Calibri" w:hAnsi="Calibri" w:cs="Calibri"/>
        </w:rPr>
        <w:t xml:space="preserve"> En caso de que la presente certificación corresponda a personas naturales, debe ser expedido por contador público.</w:t>
      </w:r>
    </w:p>
    <w:p w14:paraId="00000030" w14:textId="77777777" w:rsidR="008F34DF" w:rsidRDefault="00000000">
      <w:pPr>
        <w:pBdr>
          <w:top w:val="nil"/>
          <w:left w:val="nil"/>
          <w:bottom w:val="nil"/>
          <w:right w:val="nil"/>
          <w:between w:val="nil"/>
        </w:pBdr>
        <w:ind w:right="-122"/>
        <w:jc w:val="both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b/>
          <w:i/>
          <w:color w:val="000000"/>
        </w:rPr>
        <w:t>Adjunto:</w:t>
      </w:r>
      <w:r>
        <w:rPr>
          <w:rFonts w:ascii="Calibri" w:eastAsia="Calibri" w:hAnsi="Calibri" w:cs="Calibri"/>
          <w:i/>
          <w:color w:val="000000"/>
        </w:rPr>
        <w:t xml:space="preserve"> Certificado de Existencia y </w:t>
      </w:r>
      <w:r>
        <w:rPr>
          <w:rFonts w:ascii="Calibri" w:eastAsia="Calibri" w:hAnsi="Calibri" w:cs="Calibri"/>
          <w:i/>
        </w:rPr>
        <w:t>Representación</w:t>
      </w:r>
      <w:r>
        <w:rPr>
          <w:rFonts w:ascii="Calibri" w:eastAsia="Calibri" w:hAnsi="Calibri" w:cs="Calibri"/>
          <w:i/>
          <w:color w:val="000000"/>
        </w:rPr>
        <w:t xml:space="preserve"> legal expedida no mayor a 30 días.</w:t>
      </w:r>
    </w:p>
    <w:sectPr w:rsidR="008F34DF">
      <w:type w:val="continuous"/>
      <w:pgSz w:w="11910" w:h="16840"/>
      <w:pgMar w:top="1300" w:right="1640" w:bottom="280" w:left="1180" w:header="720" w:footer="720" w:gutter="0"/>
      <w:cols w:space="720" w:equalWidth="0">
        <w:col w:w="9085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DD0EF" w14:textId="77777777" w:rsidR="005E6D77" w:rsidRDefault="005E6D77">
      <w:r>
        <w:separator/>
      </w:r>
    </w:p>
  </w:endnote>
  <w:endnote w:type="continuationSeparator" w:id="0">
    <w:p w14:paraId="732CD7CB" w14:textId="77777777" w:rsidR="005E6D77" w:rsidRDefault="005E6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DDE15" w14:textId="77777777" w:rsidR="005E6D77" w:rsidRDefault="005E6D77">
      <w:r>
        <w:separator/>
      </w:r>
    </w:p>
  </w:footnote>
  <w:footnote w:type="continuationSeparator" w:id="0">
    <w:p w14:paraId="6F0B8225" w14:textId="77777777" w:rsidR="005E6D77" w:rsidRDefault="005E6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1" w14:textId="77777777" w:rsidR="008F34DF" w:rsidRDefault="00000000">
    <w:pPr>
      <w:jc w:val="center"/>
      <w:rPr>
        <w:b/>
        <w:i/>
        <w:color w:val="666666"/>
      </w:rPr>
    </w:pPr>
    <w:r>
      <w:rPr>
        <w:b/>
        <w:i/>
        <w:color w:val="666666"/>
      </w:rPr>
      <w:t>Membrete de la empresa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92FB5"/>
    <w:multiLevelType w:val="multilevel"/>
    <w:tmpl w:val="F460C4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6481823"/>
    <w:multiLevelType w:val="multilevel"/>
    <w:tmpl w:val="50D2FE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82259976">
    <w:abstractNumId w:val="1"/>
  </w:num>
  <w:num w:numId="2" w16cid:durableId="681711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DF"/>
    <w:rsid w:val="005E6D77"/>
    <w:rsid w:val="00645A31"/>
    <w:rsid w:val="008F34DF"/>
    <w:rsid w:val="00EB54A0"/>
    <w:rsid w:val="00FD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FEB9F"/>
  <w15:docId w15:val="{D7BC3A77-6158-49FB-9F5C-83DB95BBB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MT" w:eastAsia="Arial MT" w:hAnsi="Arial MT" w:cs="Arial MT"/>
        <w:sz w:val="22"/>
        <w:szCs w:val="22"/>
        <w:lang w:val="es-ES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6F1"/>
  </w:style>
  <w:style w:type="paragraph" w:styleId="Ttulo1">
    <w:name w:val="heading 1"/>
    <w:basedOn w:val="Normal"/>
    <w:uiPriority w:val="9"/>
    <w:qFormat/>
    <w:pPr>
      <w:spacing w:before="75"/>
      <w:ind w:left="1098" w:right="1154"/>
      <w:jc w:val="center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styleId="Ttulo2">
    <w:name w:val="heading 2"/>
    <w:basedOn w:val="Normal"/>
    <w:uiPriority w:val="9"/>
    <w:semiHidden/>
    <w:unhideWhenUsed/>
    <w:qFormat/>
    <w:pPr>
      <w:spacing w:before="113"/>
      <w:ind w:left="1799" w:right="1715"/>
      <w:jc w:val="center"/>
      <w:outlineLvl w:val="1"/>
    </w:pPr>
    <w:rPr>
      <w:rFonts w:ascii="Arial" w:eastAsia="Arial" w:hAnsi="Arial" w:cs="Arial"/>
      <w:b/>
      <w:bCs/>
      <w:sz w:val="16"/>
      <w:szCs w:val="1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916F1"/>
    <w:rPr>
      <w:rFonts w:ascii="Arial MT" w:eastAsia="Arial MT" w:hAnsi="Arial MT" w:cs="Arial MT"/>
      <w:sz w:val="16"/>
      <w:szCs w:val="16"/>
      <w:lang w:val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ddBTTWT34Miuwz0xSFouvHmI+Q==">CgMxLjA4AGokChRzdWdnZXN0LmNwaTRzamprcmlzaBIMTHVjaWEgVmFyZ2FzaiQKFHN1Z2dlc3QubnRkM3h5eWg2YmExEgxMdWNpYSBWYXJnYXNqJAoUc3VnZ2VzdC5nbWNjZTk1cm15YWkSDEx1Y2lhIFZhcmdhc3IhMXRmMUVrelhaRkpLd3BMSFY0TEVYNmkwN2NqLUFSeE9S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andrea.leon</cp:lastModifiedBy>
  <cp:revision>2</cp:revision>
  <dcterms:created xsi:type="dcterms:W3CDTF">2023-06-09T17:32:00Z</dcterms:created>
  <dcterms:modified xsi:type="dcterms:W3CDTF">2023-06-16T15:18:00Z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Microsoft Reporting Services 10.0.0.0</vt:lpwstr>
  </property>
  <property fmtid="{D5CDD505-2E9C-101B-9397-08002B2CF9AE}" pid="4" name="LastSaved">
    <vt:filetime>2023-06-09T00:00:00Z</vt:filetime>
  </property>
</Properties>
</file>